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F91212" w14:paraId="6248A802" w14:textId="77777777" w:rsidTr="00046A73">
        <w:tc>
          <w:tcPr>
            <w:tcW w:w="0" w:type="auto"/>
          </w:tcPr>
          <w:p w14:paraId="5ACF4E9D" w14:textId="77777777" w:rsidR="00F91212" w:rsidRDefault="00F91212" w:rsidP="00046A73">
            <w:r>
              <w:t>EINAMŲJŲ METŲ UŽDUOTYS IR PASIEKTŲ REZULTATŲ, VYKDANT NUSTATYTAS UŽDUOTIS, VERTINIMO RODIKLIAI (nustatomos ne mažiau kaip 2 ir ne daugiau kaip 5 užduotys.)</w:t>
            </w:r>
          </w:p>
          <w:p w14:paraId="5E07CBB4" w14:textId="77777777" w:rsidR="00F91212" w:rsidRDefault="00F91212" w:rsidP="00046A73"/>
          <w:p w14:paraId="6C1E9D18" w14:textId="77777777" w:rsidR="00F91212" w:rsidRDefault="00F91212" w:rsidP="00046A73"/>
          <w:p w14:paraId="6D7D805A" w14:textId="77777777" w:rsidR="00F91212" w:rsidRDefault="00F91212" w:rsidP="00046A73">
            <w:r>
              <w:t>1 užduotis: Skyriuje organizuoti ir koordinuoti tyrimų pagal Aplinkos apsaugos departamento patvirtintas ūkio subjektų kontrolės aplinkosauginiais tikslais programas, avarijų, ekstremalių situacijų ir įvykių atvejais atlikimą 2021 m.</w:t>
            </w:r>
          </w:p>
          <w:p w14:paraId="02B1E66C" w14:textId="77777777" w:rsidR="00F91212" w:rsidRDefault="00F91212" w:rsidP="00046A73"/>
          <w:p w14:paraId="7DE17C19" w14:textId="77777777" w:rsidR="00F91212" w:rsidRDefault="00F91212" w:rsidP="00046A73">
            <w:r>
              <w:t>Vertinimo rodiklis: Atlikti 85% mėginių, pristatytų į skyrių pagal Aplinkos apsaugos departamento patvirtintas ūkio subjektų kontrolės programas bei avarijų, ekstremalių situacijų ir įvykių atvejais, tyrimai.</w:t>
            </w:r>
          </w:p>
          <w:p w14:paraId="4E62B422" w14:textId="77777777" w:rsidR="00F91212" w:rsidRDefault="00F91212" w:rsidP="00046A73"/>
          <w:p w14:paraId="3BA5603B" w14:textId="77777777" w:rsidR="00F91212" w:rsidRDefault="00F91212" w:rsidP="00046A73">
            <w:r>
              <w:t>Užduoties įvykdymo terminas: 2021-12-31</w:t>
            </w:r>
          </w:p>
          <w:p w14:paraId="52699624" w14:textId="77777777" w:rsidR="00F91212" w:rsidRDefault="00F91212" w:rsidP="00046A73"/>
          <w:p w14:paraId="37B1D3B2" w14:textId="77777777" w:rsidR="00F91212" w:rsidRDefault="00F91212" w:rsidP="00046A73">
            <w:r>
              <w:t>2 užduotis: Skyriuje organizuoti ir koordinuoti gaunamų pagal Valstybines aplinkos monitoringo programas mėginių tyrimų atlikimą skyriuje 2021 m.</w:t>
            </w:r>
          </w:p>
          <w:p w14:paraId="3C132DBA" w14:textId="77777777" w:rsidR="00F91212" w:rsidRDefault="00F91212" w:rsidP="00046A73"/>
          <w:p w14:paraId="46CE1F26" w14:textId="77777777" w:rsidR="00F91212" w:rsidRDefault="00F91212" w:rsidP="00046A73">
            <w:r>
              <w:t>Vertinimo rodiklis: Atlikti 90% mėginių, pristatytų į skyrių pagal Valstybines aplinkos monitoringo programas, tyrimai.</w:t>
            </w:r>
          </w:p>
          <w:p w14:paraId="6C8DC1D4" w14:textId="77777777" w:rsidR="00F91212" w:rsidRDefault="00F91212" w:rsidP="00046A73"/>
          <w:p w14:paraId="1551D7BB" w14:textId="77777777" w:rsidR="00F91212" w:rsidRDefault="00F91212" w:rsidP="00046A73">
            <w:r>
              <w:t>Užduoties įvykdymo terminas: 2021-12-31</w:t>
            </w:r>
          </w:p>
          <w:p w14:paraId="7FCDE231" w14:textId="77777777" w:rsidR="00F91212" w:rsidRDefault="00F91212" w:rsidP="00046A73"/>
          <w:p w14:paraId="186B7A06" w14:textId="77777777" w:rsidR="00F91212" w:rsidRDefault="00F91212" w:rsidP="00046A73">
            <w:r>
              <w:t>3 užduotis: Atlikti ATD įdiegtos kokybės vadybos sistemos auditą, siekiant užtikrinti standarto LST EN ISO/IEC 17025 atitiktį.</w:t>
            </w:r>
          </w:p>
          <w:p w14:paraId="6E34F458" w14:textId="77777777" w:rsidR="00F91212" w:rsidRDefault="00F91212" w:rsidP="00046A73"/>
          <w:p w14:paraId="008ECEB5" w14:textId="77777777" w:rsidR="00F91212" w:rsidRDefault="00F91212" w:rsidP="00046A73">
            <w:r>
              <w:t>Vertinimo rodiklis: Atlikti 1 vidaus auditą ir parengti audito ataskaitą.</w:t>
            </w:r>
          </w:p>
          <w:p w14:paraId="019C9740" w14:textId="77777777" w:rsidR="00F91212" w:rsidRDefault="00F91212" w:rsidP="00046A73"/>
          <w:p w14:paraId="6F632D24" w14:textId="77777777" w:rsidR="00F91212" w:rsidRDefault="00F91212" w:rsidP="00046A73">
            <w:r>
              <w:t>Užduoties įvykdymo terminas: 2021-12-31</w:t>
            </w:r>
          </w:p>
          <w:p w14:paraId="4AC7C0F0" w14:textId="77777777" w:rsidR="00F91212" w:rsidRDefault="00F91212" w:rsidP="00046A73"/>
          <w:p w14:paraId="6C419645" w14:textId="77777777" w:rsidR="00F91212" w:rsidRDefault="00F91212" w:rsidP="00046A73">
            <w:r>
              <w:t>4 užduotis: Atlikti laboratorijų, atliekančių aplinkos ir taršos šaltinių išmetamų į aplinką teršalų ir teršalų aplinkos elementuose matavimus ir tyrimus, veiklos patikrinimus pagal Aplinkos apsaugos agentūros direktoriaus patvirtintą planą (skyriaus kompetencijos srityje).</w:t>
            </w:r>
          </w:p>
          <w:p w14:paraId="2B2EC22A" w14:textId="77777777" w:rsidR="00F91212" w:rsidRDefault="00F91212" w:rsidP="00046A73"/>
          <w:p w14:paraId="3BDB8AB8" w14:textId="77777777" w:rsidR="00F91212" w:rsidRDefault="00F91212" w:rsidP="00046A73">
            <w:r>
              <w:t>Vertinimo rodiklis: Atlikti 2 laboratorijų, atliekančių aplinkos ir taršos šaltinių išmetamų į aplinką teršalų ir teršalų aplinkos elementuose matavimus ir tyrimus, veiklos patikrinimai.</w:t>
            </w:r>
          </w:p>
          <w:p w14:paraId="706576EE" w14:textId="77777777" w:rsidR="00F91212" w:rsidRDefault="00F91212" w:rsidP="00046A73"/>
          <w:p w14:paraId="7F906A3D" w14:textId="77777777" w:rsidR="00F91212" w:rsidRDefault="00F91212" w:rsidP="00046A73">
            <w:r>
              <w:t>Užduoties įvykdymo terminas: 2021-12-31</w:t>
            </w:r>
          </w:p>
        </w:tc>
      </w:tr>
    </w:tbl>
    <w:p w14:paraId="4C49B4DE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12"/>
    <w:rsid w:val="00592CD0"/>
    <w:rsid w:val="00863B6D"/>
    <w:rsid w:val="00F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6185"/>
  <w15:chartTrackingRefBased/>
  <w15:docId w15:val="{7BC9EA9B-81D8-4C6A-8C42-1FC5D53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1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2021-03-12T13:08:00Z</dcterms:created>
  <dcterms:modified xsi:type="dcterms:W3CDTF">2021-03-12T13:09:00Z</dcterms:modified>
</cp:coreProperties>
</file>